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20" w:rsidRDefault="00FE3A8B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>+0</w:t>
      </w:r>
      <w:r w:rsidR="00AB62F0"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>PUBLIC HEALTH IN-VITRO DIAGNOSTICS CONTROL</w:t>
      </w:r>
      <w:r w:rsidR="00CF6820"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 xml:space="preserve"> LABORATORY</w:t>
      </w:r>
    </w:p>
    <w:p w:rsidR="00CF6820" w:rsidRDefault="00CF6820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>(MLSCN), 8, HARVEY ROAD, YABA, LAGOS.</w:t>
      </w:r>
    </w:p>
    <w:p w:rsidR="00790544" w:rsidRPr="00AB62F0" w:rsidRDefault="00790544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60"/>
          <w:szCs w:val="60"/>
        </w:rPr>
      </w:pPr>
      <w:r w:rsidRPr="00AB62F0"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>POST-MARKET SURVEILLANCE OF IN</w:t>
      </w:r>
      <w:r w:rsidR="00AB62F0" w:rsidRPr="00AB62F0"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 xml:space="preserve"> </w:t>
      </w:r>
      <w:r w:rsidRPr="00AB62F0">
        <w:rPr>
          <w:rFonts w:ascii="Arial-BoldMT" w:hAnsi="Arial-BoldMT" w:cs="Arial-BoldMT"/>
          <w:b/>
          <w:bCs/>
          <w:color w:val="000000" w:themeColor="text1"/>
          <w:sz w:val="24"/>
          <w:szCs w:val="60"/>
        </w:rPr>
        <w:t>VITRO DIAGNOSTICS</w:t>
      </w:r>
    </w:p>
    <w:p w:rsidR="00790544" w:rsidRDefault="00790544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54A7"/>
          <w:sz w:val="36"/>
        </w:rPr>
      </w:pPr>
      <w:r w:rsidRPr="00C60631">
        <w:rPr>
          <w:rFonts w:ascii="Arial-BoldMT" w:hAnsi="Arial-BoldMT" w:cs="Arial-BoldMT"/>
          <w:b/>
          <w:bCs/>
          <w:color w:val="0054A7"/>
          <w:sz w:val="36"/>
        </w:rPr>
        <w:t>IVD COMPLAINT REPORTING FORM</w:t>
      </w:r>
    </w:p>
    <w:p w:rsidR="00C60631" w:rsidRPr="00C60631" w:rsidRDefault="00FE3A8B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54A7"/>
          <w:sz w:val="36"/>
        </w:rPr>
      </w:pPr>
      <w:r>
        <w:rPr>
          <w:rFonts w:ascii="Arial-BoldMT" w:hAnsi="Arial-BoldMT" w:cs="Arial-BoldMT"/>
          <w:b/>
          <w:bCs/>
          <w:color w:val="0054A7"/>
          <w:sz w:val="18"/>
        </w:rPr>
        <w:t>MLSCN/IVDs/PMS/185</w:t>
      </w:r>
    </w:p>
    <w:p w:rsidR="00790544" w:rsidRDefault="00790544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20"/>
          <w:szCs w:val="20"/>
        </w:rPr>
      </w:pPr>
      <w:r>
        <w:rPr>
          <w:rFonts w:ascii="Arial-BoldMT" w:hAnsi="Arial-BoldMT" w:cs="Arial-BoldMT"/>
          <w:b/>
          <w:bCs/>
          <w:color w:val="231F20"/>
          <w:sz w:val="20"/>
          <w:szCs w:val="20"/>
        </w:rPr>
        <w:t>USER COMPLAINT FORM FOR REPORTING COMPLAINTS AND/OR ADVERSE EVENTS</w:t>
      </w:r>
    </w:p>
    <w:p w:rsidR="00790544" w:rsidRDefault="00790544" w:rsidP="00C6063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20"/>
          <w:szCs w:val="20"/>
        </w:rPr>
      </w:pPr>
      <w:r>
        <w:rPr>
          <w:rFonts w:ascii="Arial-BoldMT" w:hAnsi="Arial-BoldMT" w:cs="Arial-BoldMT"/>
          <w:b/>
          <w:bCs/>
          <w:color w:val="231F20"/>
          <w:sz w:val="20"/>
          <w:szCs w:val="20"/>
        </w:rPr>
        <w:t>RELATED TO IN VITRO DIAGNOSTICS</w:t>
      </w:r>
    </w:p>
    <w:p w:rsidR="00790DF7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</w:rPr>
      </w:pPr>
    </w:p>
    <w:p w:rsidR="00790DF7" w:rsidRPr="002967FE" w:rsidRDefault="00790DF7" w:rsidP="00790D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  <w:r w:rsidRPr="002967FE">
        <w:rPr>
          <w:rFonts w:ascii="ArialMT" w:hAnsi="ArialMT" w:cs="ArialMT"/>
          <w:color w:val="231F20"/>
          <w:sz w:val="24"/>
          <w:szCs w:val="24"/>
        </w:rPr>
        <w:t>Send to: Manufacturer</w:t>
      </w:r>
    </w:p>
    <w:p w:rsidR="00790DF7" w:rsidRPr="002967FE" w:rsidRDefault="00790DF7" w:rsidP="00790D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231F20"/>
          <w:sz w:val="24"/>
          <w:szCs w:val="24"/>
        </w:rPr>
      </w:pPr>
      <w:r w:rsidRPr="002967FE">
        <w:rPr>
          <w:rFonts w:ascii="ArialMT" w:hAnsi="ArialMT" w:cs="ArialMT"/>
          <w:color w:val="231F20"/>
          <w:sz w:val="24"/>
          <w:szCs w:val="24"/>
        </w:rPr>
        <w:t>If serious or moderate adverse event, report to the relevant National Regulatory Authority</w:t>
      </w:r>
      <w:r w:rsidR="002967FE">
        <w:rPr>
          <w:rFonts w:ascii="ArialMT" w:hAnsi="ArialMT" w:cs="ArialMT"/>
          <w:color w:val="231F20"/>
          <w:sz w:val="24"/>
          <w:szCs w:val="24"/>
        </w:rPr>
        <w:t xml:space="preserve"> (Email:</w:t>
      </w:r>
      <w:r w:rsidR="00D12A4D">
        <w:rPr>
          <w:rFonts w:ascii="ArialMT" w:hAnsi="ArialMT" w:cs="ArialMT"/>
          <w:color w:val="231F20"/>
          <w:sz w:val="24"/>
          <w:szCs w:val="24"/>
        </w:rPr>
        <w:t xml:space="preserve"> </w:t>
      </w:r>
      <w:hyperlink r:id="rId5" w:history="1">
        <w:r w:rsidR="00D12A4D" w:rsidRPr="0051632F">
          <w:rPr>
            <w:rStyle w:val="Hyperlink"/>
            <w:rFonts w:ascii="ArialMT" w:hAnsi="ArialMT" w:cs="ArialMT"/>
            <w:sz w:val="24"/>
            <w:szCs w:val="24"/>
          </w:rPr>
          <w:t>ivds@mlscn.gov.ng</w:t>
        </w:r>
      </w:hyperlink>
      <w:r w:rsidR="00D12A4D">
        <w:rPr>
          <w:rFonts w:ascii="ArialMT" w:hAnsi="ArialMT" w:cs="ArialMT"/>
          <w:color w:val="231F20"/>
          <w:sz w:val="24"/>
          <w:szCs w:val="24"/>
        </w:rPr>
        <w:t xml:space="preserve">. </w:t>
      </w:r>
      <w:r w:rsidR="00A15E8D">
        <w:rPr>
          <w:rFonts w:ascii="ArialMT" w:hAnsi="ArialMT" w:cs="ArialMT"/>
          <w:color w:val="231F20"/>
          <w:sz w:val="24"/>
          <w:szCs w:val="24"/>
        </w:rPr>
        <w:t xml:space="preserve"> Phone:</w:t>
      </w:r>
      <w:r w:rsidR="00D12A4D">
        <w:rPr>
          <w:rFonts w:ascii="ArialMT" w:hAnsi="ArialMT" w:cs="ArialMT"/>
          <w:color w:val="231F20"/>
          <w:sz w:val="24"/>
          <w:szCs w:val="24"/>
        </w:rPr>
        <w:t xml:space="preserve"> 09021765416</w:t>
      </w:r>
      <w:r w:rsidR="00334121">
        <w:rPr>
          <w:rFonts w:ascii="ArialMT" w:hAnsi="ArialMT" w:cs="ArialMT"/>
          <w:color w:val="231F20"/>
          <w:sz w:val="24"/>
          <w:szCs w:val="24"/>
        </w:rPr>
        <w:t>, 08055660163</w:t>
      </w:r>
      <w:r w:rsidR="002967FE">
        <w:rPr>
          <w:rFonts w:ascii="ArialMT" w:hAnsi="ArialMT" w:cs="ArialMT"/>
          <w:color w:val="231F20"/>
          <w:sz w:val="24"/>
          <w:szCs w:val="24"/>
        </w:rPr>
        <w:t>)</w:t>
      </w:r>
      <w:r w:rsidRPr="002967FE">
        <w:rPr>
          <w:rFonts w:ascii="ArialMT" w:hAnsi="ArialMT" w:cs="ArialMT"/>
          <w:color w:val="231F20"/>
          <w:sz w:val="24"/>
          <w:szCs w:val="24"/>
        </w:rPr>
        <w:t xml:space="preserve"> and WHO</w:t>
      </w:r>
      <w:r w:rsidR="002967FE">
        <w:rPr>
          <w:rFonts w:ascii="ArialMT" w:hAnsi="ArialMT" w:cs="ArialMT"/>
          <w:color w:val="231F20"/>
          <w:sz w:val="24"/>
          <w:szCs w:val="24"/>
        </w:rPr>
        <w:t xml:space="preserve"> </w:t>
      </w:r>
      <w:r w:rsidRPr="002967FE">
        <w:rPr>
          <w:rFonts w:ascii="ArialMT" w:hAnsi="ArialMT" w:cs="ArialMT"/>
          <w:color w:val="231F20"/>
          <w:sz w:val="24"/>
          <w:szCs w:val="24"/>
        </w:rPr>
        <w:t>Prequalification of In Vitro Diagnostics Programme</w:t>
      </w:r>
      <w:r w:rsidR="00A519DD">
        <w:rPr>
          <w:rFonts w:ascii="ArialMT" w:hAnsi="ArialMT" w:cs="ArialMT"/>
          <w:color w:val="231F20"/>
          <w:sz w:val="24"/>
          <w:szCs w:val="24"/>
        </w:rPr>
        <w:t>.</w:t>
      </w:r>
      <w:r w:rsidR="00D12A4D">
        <w:rPr>
          <w:rFonts w:ascii="ArialMT" w:hAnsi="ArialMT" w:cs="ArialMT"/>
          <w:color w:val="231F20"/>
          <w:sz w:val="24"/>
          <w:szCs w:val="24"/>
        </w:rPr>
        <w:t xml:space="preserve"> </w:t>
      </w:r>
      <w:r w:rsidRPr="002967FE">
        <w:rPr>
          <w:rFonts w:ascii="Arial-ItalicMT" w:hAnsi="Arial-ItalicMT" w:cs="Arial-ItalicMT"/>
          <w:i/>
          <w:iCs/>
          <w:color w:val="231F20"/>
          <w:sz w:val="24"/>
          <w:szCs w:val="24"/>
        </w:rPr>
        <w:t>Email: diagnostics@who.int</w:t>
      </w:r>
    </w:p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0DF7" w:rsidRPr="002967FE" w:rsidTr="00790DF7">
        <w:tc>
          <w:tcPr>
            <w:tcW w:w="4508" w:type="dxa"/>
          </w:tcPr>
          <w:p w:rsidR="00790DF7" w:rsidRPr="002967FE" w:rsidRDefault="00790DF7" w:rsidP="0079054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Report Number:</w:t>
            </w:r>
          </w:p>
        </w:tc>
        <w:tc>
          <w:tcPr>
            <w:tcW w:w="4508" w:type="dxa"/>
          </w:tcPr>
          <w:p w:rsidR="00790DF7" w:rsidRPr="002967FE" w:rsidRDefault="00790DF7" w:rsidP="0079054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Date received :</w:t>
            </w:r>
          </w:p>
        </w:tc>
      </w:tr>
    </w:tbl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1E47EC" w:rsidRPr="002967FE" w:rsidRDefault="001E47EC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Pr="002967FE" w:rsidRDefault="00790DF7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2967FE">
        <w:rPr>
          <w:rFonts w:ascii="Arial-BoldMT" w:hAnsi="Arial-BoldMT" w:cs="Arial-BoldMT"/>
          <w:b/>
          <w:bCs/>
          <w:color w:val="000000"/>
          <w:sz w:val="24"/>
          <w:szCs w:val="24"/>
        </w:rPr>
        <w:t>1. Contact details of the reporting person/organization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62F0" w:rsidRPr="002967FE" w:rsidTr="001E47EC"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Name of person/organization: </w:t>
            </w:r>
          </w:p>
        </w:tc>
        <w:tc>
          <w:tcPr>
            <w:tcW w:w="4508" w:type="dxa"/>
          </w:tcPr>
          <w:p w:rsidR="00AB62F0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Street Name and No.:</w:t>
            </w:r>
          </w:p>
          <w:p w:rsidR="00D12A4D" w:rsidRDefault="00D12A4D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</w:tr>
      <w:tr w:rsidR="00AB62F0" w:rsidRPr="002967FE" w:rsidTr="001E47EC"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City and postcode: </w:t>
            </w:r>
          </w:p>
        </w:tc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Country:</w:t>
            </w:r>
          </w:p>
        </w:tc>
      </w:tr>
      <w:tr w:rsidR="00AB62F0" w:rsidRPr="002967FE" w:rsidTr="001E47EC"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Telephone: </w:t>
            </w:r>
          </w:p>
        </w:tc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Fax:</w:t>
            </w:r>
          </w:p>
        </w:tc>
      </w:tr>
      <w:tr w:rsidR="00AB62F0" w:rsidRPr="002967FE" w:rsidTr="001E47EC"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Name and position of contact person: </w:t>
            </w:r>
          </w:p>
        </w:tc>
        <w:tc>
          <w:tcPr>
            <w:tcW w:w="4508" w:type="dxa"/>
          </w:tcPr>
          <w:p w:rsidR="00AB62F0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Email of contact person:</w:t>
            </w:r>
          </w:p>
          <w:p w:rsidR="00D12A4D" w:rsidRPr="002967FE" w:rsidRDefault="00D12A4D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</w:tr>
      <w:tr w:rsidR="00AB62F0" w:rsidRPr="002967FE" w:rsidTr="001E47EC"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Report date: </w:t>
            </w:r>
          </w:p>
        </w:tc>
        <w:tc>
          <w:tcPr>
            <w:tcW w:w="4508" w:type="dxa"/>
          </w:tcPr>
          <w:p w:rsidR="00AB62F0" w:rsidRPr="002967FE" w:rsidRDefault="00AB62F0" w:rsidP="00AB62F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Site report number:</w:t>
            </w:r>
          </w:p>
        </w:tc>
      </w:tr>
    </w:tbl>
    <w:p w:rsidR="001E47EC" w:rsidRPr="002967FE" w:rsidRDefault="001E47EC" w:rsidP="00790D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1E47EC" w:rsidRPr="002967FE" w:rsidRDefault="001E47EC" w:rsidP="00790D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1E47EC" w:rsidRPr="002967FE" w:rsidRDefault="001E47EC" w:rsidP="00790D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Pr="002967FE" w:rsidRDefault="00790DF7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2967FE">
        <w:rPr>
          <w:rFonts w:ascii="Arial-BoldMT" w:hAnsi="Arial-BoldMT" w:cs="Arial-BoldMT"/>
          <w:b/>
          <w:bCs/>
          <w:color w:val="000000"/>
          <w:sz w:val="24"/>
          <w:szCs w:val="24"/>
        </w:rPr>
        <w:t>2. Product details</w:t>
      </w:r>
    </w:p>
    <w:p w:rsidR="00CF6820" w:rsidRPr="002967FE" w:rsidRDefault="00CF6820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6820" w:rsidRPr="002967FE" w:rsidTr="00CF6820">
        <w:tc>
          <w:tcPr>
            <w:tcW w:w="4508" w:type="dxa"/>
          </w:tcPr>
          <w:p w:rsidR="00CF6820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Product name/commercial name/brand name: </w:t>
            </w:r>
          </w:p>
          <w:p w:rsidR="00D12A4D" w:rsidRPr="002967FE" w:rsidRDefault="00D12A4D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CF6820" w:rsidRPr="002967FE" w:rsidRDefault="00CF6820" w:rsidP="00CF682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Product code (catalogue number)(s):</w:t>
            </w:r>
          </w:p>
        </w:tc>
      </w:tr>
      <w:tr w:rsidR="00CF6820" w:rsidRPr="002967FE" w:rsidTr="00CF6820">
        <w:tc>
          <w:tcPr>
            <w:tcW w:w="4508" w:type="dxa"/>
          </w:tcPr>
          <w:p w:rsidR="00CF6820" w:rsidRPr="002967FE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Lot number/batch number/serial number: </w:t>
            </w:r>
          </w:p>
        </w:tc>
        <w:tc>
          <w:tcPr>
            <w:tcW w:w="4508" w:type="dxa"/>
          </w:tcPr>
          <w:p w:rsidR="00CF6820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Expiry date:</w:t>
            </w:r>
          </w:p>
          <w:p w:rsidR="00D12A4D" w:rsidRDefault="00D12A4D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CF682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6820" w:rsidRPr="002967FE" w:rsidTr="00CF6820">
        <w:tc>
          <w:tcPr>
            <w:tcW w:w="4508" w:type="dxa"/>
          </w:tcPr>
          <w:p w:rsidR="00CF6820" w:rsidRPr="002967FE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Associated devices/accessories / (lot numbers/expiry dates):</w:t>
            </w:r>
          </w:p>
        </w:tc>
        <w:tc>
          <w:tcPr>
            <w:tcW w:w="4508" w:type="dxa"/>
          </w:tcPr>
          <w:p w:rsidR="00CF6820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Instructions for use version number:</w:t>
            </w:r>
          </w:p>
          <w:p w:rsidR="00D12A4D" w:rsidRDefault="00D12A4D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CF682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6820" w:rsidRPr="002967FE" w:rsidTr="00CF6820">
        <w:tc>
          <w:tcPr>
            <w:tcW w:w="4508" w:type="dxa"/>
          </w:tcPr>
          <w:p w:rsidR="00CF6820" w:rsidRPr="002967FE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Distributor name and address:</w:t>
            </w:r>
          </w:p>
        </w:tc>
        <w:tc>
          <w:tcPr>
            <w:tcW w:w="4508" w:type="dxa"/>
          </w:tcPr>
          <w:p w:rsidR="00CF6820" w:rsidRDefault="00CF6820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Manufacturer name and address:</w:t>
            </w:r>
          </w:p>
          <w:p w:rsidR="00D12A4D" w:rsidRDefault="00D12A4D" w:rsidP="00CF682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CF682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F6820" w:rsidRPr="002967FE" w:rsidRDefault="00CF6820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790DF7" w:rsidRPr="002967FE" w:rsidRDefault="00790DF7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2967FE">
        <w:rPr>
          <w:rFonts w:ascii="Arial-BoldMT" w:hAnsi="Arial-BoldMT" w:cs="Arial-BoldMT"/>
          <w:b/>
          <w:bCs/>
          <w:color w:val="000000"/>
          <w:sz w:val="24"/>
          <w:szCs w:val="24"/>
        </w:rPr>
        <w:t>3. Event/problem details</w:t>
      </w:r>
    </w:p>
    <w:p w:rsidR="00CF6820" w:rsidRPr="002967FE" w:rsidRDefault="00CF6820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50A0" w:rsidRPr="002967FE" w:rsidTr="00F748ED">
        <w:tc>
          <w:tcPr>
            <w:tcW w:w="9016" w:type="dxa"/>
            <w:gridSpan w:val="2"/>
          </w:tcPr>
          <w:p w:rsidR="004B50A0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Event/problem description narrative (explain what went wrong with the product and the observed or likely/probable consequences):</w:t>
            </w:r>
          </w:p>
          <w:p w:rsidR="00D12A4D" w:rsidRDefault="00D12A4D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Default="00D12A4D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Default="00D12A4D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0A0" w:rsidRPr="002967FE" w:rsidTr="004B50A0">
        <w:tc>
          <w:tcPr>
            <w:tcW w:w="4508" w:type="dxa"/>
          </w:tcPr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lastRenderedPageBreak/>
              <w:t>Date of the event/problem:</w:t>
            </w:r>
          </w:p>
        </w:tc>
        <w:tc>
          <w:tcPr>
            <w:tcW w:w="4508" w:type="dxa"/>
          </w:tcPr>
          <w:p w:rsidR="004B50A0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Number of tests involved:</w:t>
            </w: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0A0" w:rsidRPr="002967FE" w:rsidTr="004B50A0">
        <w:trPr>
          <w:trHeight w:val="105"/>
        </w:trPr>
        <w:tc>
          <w:tcPr>
            <w:tcW w:w="4508" w:type="dxa"/>
            <w:vMerge w:val="restart"/>
          </w:tcPr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Event classification:</w:t>
            </w:r>
          </w:p>
          <w:p w:rsidR="004B50A0" w:rsidRPr="002967FE" w:rsidRDefault="004B50A0" w:rsidP="00176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Serious</w:t>
            </w:r>
          </w:p>
          <w:p w:rsidR="004B50A0" w:rsidRPr="002967FE" w:rsidRDefault="004B50A0" w:rsidP="00176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Moderate</w:t>
            </w:r>
          </w:p>
          <w:p w:rsidR="004B50A0" w:rsidRPr="002967FE" w:rsidRDefault="004B50A0" w:rsidP="00176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Mild</w:t>
            </w:r>
          </w:p>
          <w:p w:rsidR="004B50A0" w:rsidRPr="002967FE" w:rsidRDefault="004B50A0" w:rsidP="00176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Other (specify):</w:t>
            </w:r>
          </w:p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% of tests involved :</w:t>
            </w:r>
          </w:p>
        </w:tc>
      </w:tr>
      <w:tr w:rsidR="004B50A0" w:rsidRPr="002967FE" w:rsidTr="004B50A0">
        <w:trPr>
          <w:trHeight w:val="105"/>
        </w:trPr>
        <w:tc>
          <w:tcPr>
            <w:tcW w:w="4508" w:type="dxa"/>
            <w:vMerge/>
          </w:tcPr>
          <w:p w:rsidR="004B50A0" w:rsidRPr="002967FE" w:rsidRDefault="004B50A0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4B50A0" w:rsidRPr="002967FE" w:rsidRDefault="001764FF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Number of patients involved:</w:t>
            </w:r>
          </w:p>
        </w:tc>
      </w:tr>
      <w:tr w:rsidR="004B50A0" w:rsidRPr="002967FE" w:rsidTr="004B50A0">
        <w:tc>
          <w:tcPr>
            <w:tcW w:w="4508" w:type="dxa"/>
          </w:tcPr>
          <w:p w:rsidR="001764FF" w:rsidRDefault="001764FF" w:rsidP="001764F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Operator/user at the time of the event/problem</w:t>
            </w:r>
            <w:r w:rsidR="00D12A4D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 </w:t>
            </w: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(please choose):</w:t>
            </w:r>
          </w:p>
          <w:p w:rsidR="00D12A4D" w:rsidRDefault="00D12A4D" w:rsidP="00D12A4D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1764FF" w:rsidRPr="002967FE" w:rsidRDefault="00A519DD" w:rsidP="005D79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>
              <w:rPr>
                <w:rFonts w:ascii="ArialMT" w:hAnsi="ArialMT" w:cs="ArialMT"/>
                <w:color w:val="231F20"/>
                <w:sz w:val="24"/>
                <w:szCs w:val="24"/>
              </w:rPr>
              <w:t>MLS/</w:t>
            </w:r>
            <w:r w:rsidR="001764FF"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Laboratory technician/technologist</w:t>
            </w:r>
          </w:p>
          <w:p w:rsidR="001764FF" w:rsidRPr="002967FE" w:rsidRDefault="001764FF" w:rsidP="005D79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(Non-laboratory) health worker</w:t>
            </w:r>
          </w:p>
          <w:p w:rsidR="004B50A0" w:rsidRPr="002967FE" w:rsidRDefault="001764FF" w:rsidP="005D79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Other (specify):</w:t>
            </w:r>
          </w:p>
        </w:tc>
        <w:tc>
          <w:tcPr>
            <w:tcW w:w="4508" w:type="dxa"/>
          </w:tcPr>
          <w:p w:rsidR="001764FF" w:rsidRDefault="001764FF" w:rsidP="001764F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Has more than one user experienced the problem</w:t>
            </w:r>
            <w:r w:rsidR="00D12A4D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 </w:t>
            </w: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with the product?</w:t>
            </w:r>
          </w:p>
          <w:p w:rsidR="00D12A4D" w:rsidRPr="002967FE" w:rsidRDefault="00D12A4D" w:rsidP="001764F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5D7999" w:rsidRPr="002967FE" w:rsidRDefault="001764FF" w:rsidP="005D79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Yes </w:t>
            </w:r>
            <w:r w:rsidRPr="002967FE">
              <w:rPr>
                <w:rFonts w:ascii="Wingdings-Regular" w:hAnsi="Wingdings-Regular" w:cs="Wingdings-Regular"/>
                <w:color w:val="0054A7"/>
                <w:sz w:val="24"/>
                <w:szCs w:val="24"/>
              </w:rPr>
              <w:t xml:space="preserve"> </w:t>
            </w:r>
            <w:r w:rsidR="005D7999" w:rsidRPr="002967FE">
              <w:rPr>
                <w:rFonts w:ascii="Wingdings-Regular" w:hAnsi="Wingdings-Regular" w:cs="Wingdings-Regular"/>
                <w:color w:val="0054A7"/>
                <w:sz w:val="24"/>
                <w:szCs w:val="24"/>
              </w:rPr>
              <w:t xml:space="preserve">      </w:t>
            </w:r>
          </w:p>
          <w:p w:rsidR="004B50A0" w:rsidRPr="002967FE" w:rsidRDefault="001764FF" w:rsidP="005D79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No</w:t>
            </w:r>
          </w:p>
        </w:tc>
      </w:tr>
      <w:tr w:rsidR="004B50A0" w:rsidRPr="002967FE" w:rsidTr="004B50A0">
        <w:tc>
          <w:tcPr>
            <w:tcW w:w="4508" w:type="dxa"/>
          </w:tcPr>
          <w:p w:rsidR="004B50A0" w:rsidRPr="002967FE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Type of specimen used (please specify): </w:t>
            </w:r>
          </w:p>
        </w:tc>
        <w:tc>
          <w:tcPr>
            <w:tcW w:w="4508" w:type="dxa"/>
          </w:tcPr>
          <w:p w:rsidR="004B50A0" w:rsidRDefault="0018288B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State reading time used:</w:t>
            </w:r>
          </w:p>
          <w:p w:rsidR="00D12A4D" w:rsidRDefault="00D12A4D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88B" w:rsidRPr="002967FE" w:rsidTr="0018288B">
        <w:trPr>
          <w:trHeight w:val="518"/>
        </w:trPr>
        <w:tc>
          <w:tcPr>
            <w:tcW w:w="4508" w:type="dxa"/>
            <w:vMerge w:val="restart"/>
          </w:tcPr>
          <w:p w:rsidR="0018288B" w:rsidRPr="002967FE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Have you informed the distributor?</w:t>
            </w:r>
          </w:p>
          <w:p w:rsidR="005D7999" w:rsidRPr="002967FE" w:rsidRDefault="0018288B" w:rsidP="005D79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Yes </w:t>
            </w:r>
          </w:p>
          <w:p w:rsidR="0018288B" w:rsidRPr="002967FE" w:rsidRDefault="0018288B" w:rsidP="005D79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No</w:t>
            </w:r>
          </w:p>
          <w:p w:rsidR="0018288B" w:rsidRPr="002967FE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18288B" w:rsidRPr="002967FE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Date:</w:t>
            </w:r>
          </w:p>
          <w:p w:rsidR="0018288B" w:rsidRPr="002967FE" w:rsidRDefault="0018288B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88B" w:rsidRPr="002967FE" w:rsidTr="004B50A0">
        <w:trPr>
          <w:trHeight w:val="517"/>
        </w:trPr>
        <w:tc>
          <w:tcPr>
            <w:tcW w:w="4508" w:type="dxa"/>
            <w:vMerge/>
          </w:tcPr>
          <w:p w:rsidR="0018288B" w:rsidRPr="002967FE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18288B" w:rsidRDefault="0018288B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What measures have been recommended?</w:t>
            </w:r>
          </w:p>
          <w:p w:rsidR="00D12A4D" w:rsidRPr="002967FE" w:rsidRDefault="00D12A4D" w:rsidP="001828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18288B" w:rsidRPr="002967FE" w:rsidRDefault="0018288B" w:rsidP="0018288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417" w:rsidRPr="002967FE" w:rsidTr="009D3417">
        <w:trPr>
          <w:trHeight w:val="210"/>
        </w:trPr>
        <w:tc>
          <w:tcPr>
            <w:tcW w:w="4508" w:type="dxa"/>
            <w:vMerge w:val="restart"/>
          </w:tcPr>
          <w:p w:rsidR="009D3417" w:rsidRPr="002967FE" w:rsidRDefault="009D3417" w:rsidP="009D341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Have you informed the manufacturer?</w:t>
            </w:r>
          </w:p>
          <w:p w:rsidR="005D7999" w:rsidRPr="002967FE" w:rsidRDefault="009D3417" w:rsidP="005D79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Yes </w:t>
            </w:r>
          </w:p>
          <w:p w:rsidR="009D3417" w:rsidRPr="002967FE" w:rsidRDefault="009D3417" w:rsidP="005D79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No</w:t>
            </w:r>
          </w:p>
        </w:tc>
        <w:tc>
          <w:tcPr>
            <w:tcW w:w="4508" w:type="dxa"/>
          </w:tcPr>
          <w:p w:rsidR="009D3417" w:rsidRPr="002967FE" w:rsidRDefault="009D3417" w:rsidP="009D341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Date:</w:t>
            </w:r>
          </w:p>
          <w:p w:rsidR="009D3417" w:rsidRPr="002967FE" w:rsidRDefault="009D3417" w:rsidP="009D34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417" w:rsidRPr="002967FE" w:rsidTr="004B50A0">
        <w:trPr>
          <w:trHeight w:val="210"/>
        </w:trPr>
        <w:tc>
          <w:tcPr>
            <w:tcW w:w="4508" w:type="dxa"/>
            <w:vMerge/>
          </w:tcPr>
          <w:p w:rsidR="009D3417" w:rsidRPr="002967FE" w:rsidRDefault="009D3417" w:rsidP="009D341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</w:tc>
        <w:tc>
          <w:tcPr>
            <w:tcW w:w="4508" w:type="dxa"/>
          </w:tcPr>
          <w:p w:rsidR="009D3417" w:rsidRDefault="009D3417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What measures have been recommended?</w:t>
            </w:r>
          </w:p>
          <w:p w:rsidR="00D12A4D" w:rsidRDefault="00D12A4D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0A0" w:rsidRPr="002967FE" w:rsidTr="004B50A0">
        <w:tc>
          <w:tcPr>
            <w:tcW w:w="4508" w:type="dxa"/>
          </w:tcPr>
          <w:p w:rsidR="004B50A0" w:rsidRPr="002967FE" w:rsidRDefault="000E2BB1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Measures taken by the operator/user:</w:t>
            </w:r>
          </w:p>
        </w:tc>
        <w:tc>
          <w:tcPr>
            <w:tcW w:w="4508" w:type="dxa"/>
          </w:tcPr>
          <w:p w:rsidR="004B50A0" w:rsidRDefault="004B50A0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0A0" w:rsidRPr="002967FE" w:rsidTr="004B50A0">
        <w:tc>
          <w:tcPr>
            <w:tcW w:w="4508" w:type="dxa"/>
          </w:tcPr>
          <w:p w:rsidR="004B50A0" w:rsidRPr="002967FE" w:rsidRDefault="000E2BB1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Comments:</w:t>
            </w:r>
          </w:p>
        </w:tc>
        <w:tc>
          <w:tcPr>
            <w:tcW w:w="4508" w:type="dxa"/>
          </w:tcPr>
          <w:p w:rsidR="004B50A0" w:rsidRDefault="004B50A0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0A0" w:rsidRPr="002967FE" w:rsidTr="004B50A0">
        <w:tc>
          <w:tcPr>
            <w:tcW w:w="4508" w:type="dxa"/>
          </w:tcPr>
          <w:p w:rsidR="004B50A0" w:rsidRPr="002967FE" w:rsidRDefault="000E2BB1" w:rsidP="000E2BB1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 xml:space="preserve">Date of report: </w:t>
            </w:r>
          </w:p>
        </w:tc>
        <w:tc>
          <w:tcPr>
            <w:tcW w:w="4508" w:type="dxa"/>
          </w:tcPr>
          <w:p w:rsidR="004B50A0" w:rsidRDefault="000E2BB1" w:rsidP="004B50A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31F20"/>
                <w:sz w:val="24"/>
                <w:szCs w:val="24"/>
              </w:rPr>
            </w:pPr>
            <w:r w:rsidRPr="002967FE">
              <w:rPr>
                <w:rFonts w:ascii="ArialMT" w:hAnsi="ArialMT" w:cs="ArialMT"/>
                <w:color w:val="231F20"/>
                <w:sz w:val="24"/>
                <w:szCs w:val="24"/>
              </w:rPr>
              <w:t>Signature:</w:t>
            </w:r>
          </w:p>
          <w:p w:rsidR="00D12A4D" w:rsidRPr="002967FE" w:rsidRDefault="00D12A4D" w:rsidP="004B50A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50A0" w:rsidRPr="002967FE" w:rsidRDefault="004B50A0" w:rsidP="00790D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  <w:r w:rsidRPr="002967FE">
        <w:rPr>
          <w:rFonts w:ascii="ArialMT" w:hAnsi="ArialMT" w:cs="ArialMT"/>
          <w:i/>
          <w:color w:val="231F20"/>
          <w:sz w:val="18"/>
          <w:szCs w:val="24"/>
        </w:rPr>
        <w:t>Annex 3 – Disclaimer: The act of reporting an event is not an admission of manufacturer, user or patient</w:t>
      </w: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  <w:proofErr w:type="gramStart"/>
      <w:r w:rsidRPr="002967FE">
        <w:rPr>
          <w:rFonts w:ascii="ArialMT" w:hAnsi="ArialMT" w:cs="ArialMT"/>
          <w:i/>
          <w:color w:val="231F20"/>
          <w:sz w:val="18"/>
          <w:szCs w:val="24"/>
        </w:rPr>
        <w:t>liability</w:t>
      </w:r>
      <w:proofErr w:type="gramEnd"/>
      <w:r w:rsidRPr="002967FE">
        <w:rPr>
          <w:rFonts w:ascii="ArialMT" w:hAnsi="ArialMT" w:cs="ArialMT"/>
          <w:i/>
          <w:color w:val="231F20"/>
          <w:sz w:val="18"/>
          <w:szCs w:val="24"/>
        </w:rPr>
        <w:t xml:space="preserve"> for the event or its consequences. Submission of an adverse event report does not, in itself, represent</w:t>
      </w: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  <w:proofErr w:type="gramStart"/>
      <w:r w:rsidRPr="002967FE">
        <w:rPr>
          <w:rFonts w:ascii="ArialMT" w:hAnsi="ArialMT" w:cs="ArialMT"/>
          <w:i/>
          <w:color w:val="231F20"/>
          <w:sz w:val="18"/>
          <w:szCs w:val="24"/>
        </w:rPr>
        <w:t>a</w:t>
      </w:r>
      <w:proofErr w:type="gramEnd"/>
      <w:r w:rsidRPr="002967FE">
        <w:rPr>
          <w:rFonts w:ascii="ArialMT" w:hAnsi="ArialMT" w:cs="ArialMT"/>
          <w:i/>
          <w:color w:val="231F20"/>
          <w:sz w:val="18"/>
          <w:szCs w:val="24"/>
        </w:rPr>
        <w:t xml:space="preserve"> conclusion by the manufacturer that the content of this report is complete or confirmed, that the device(s)</w:t>
      </w: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  <w:proofErr w:type="gramStart"/>
      <w:r w:rsidRPr="002967FE">
        <w:rPr>
          <w:rFonts w:ascii="ArialMT" w:hAnsi="ArialMT" w:cs="ArialMT"/>
          <w:i/>
          <w:color w:val="231F20"/>
          <w:sz w:val="18"/>
          <w:szCs w:val="24"/>
        </w:rPr>
        <w:t>listed</w:t>
      </w:r>
      <w:proofErr w:type="gramEnd"/>
      <w:r w:rsidRPr="002967FE">
        <w:rPr>
          <w:rFonts w:ascii="ArialMT" w:hAnsi="ArialMT" w:cs="ArialMT"/>
          <w:i/>
          <w:color w:val="231F20"/>
          <w:sz w:val="18"/>
          <w:szCs w:val="24"/>
        </w:rPr>
        <w:t xml:space="preserve"> failed in any manner. It is also not a conclusion that the device caused or contributed to the adverse</w:t>
      </w: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  <w:proofErr w:type="gramStart"/>
      <w:r w:rsidRPr="002967FE">
        <w:rPr>
          <w:rFonts w:ascii="ArialMT" w:hAnsi="ArialMT" w:cs="ArialMT"/>
          <w:i/>
          <w:color w:val="231F20"/>
          <w:sz w:val="18"/>
          <w:szCs w:val="24"/>
        </w:rPr>
        <w:t>event</w:t>
      </w:r>
      <w:proofErr w:type="gramEnd"/>
      <w:r w:rsidRPr="002967FE">
        <w:rPr>
          <w:rFonts w:ascii="ArialMT" w:hAnsi="ArialMT" w:cs="ArialMT"/>
          <w:i/>
          <w:color w:val="231F20"/>
          <w:sz w:val="18"/>
          <w:szCs w:val="24"/>
        </w:rPr>
        <w:t>.</w:t>
      </w:r>
    </w:p>
    <w:p w:rsidR="00790DF7" w:rsidRPr="002967FE" w:rsidRDefault="00790DF7" w:rsidP="002967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color w:val="231F20"/>
          <w:sz w:val="18"/>
          <w:szCs w:val="24"/>
        </w:rPr>
      </w:pPr>
    </w:p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Pr="002967FE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24"/>
          <w:szCs w:val="24"/>
        </w:rPr>
      </w:pPr>
    </w:p>
    <w:p w:rsidR="00790DF7" w:rsidRDefault="00790DF7" w:rsidP="007905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</w:rPr>
      </w:pPr>
    </w:p>
    <w:sectPr w:rsidR="0079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EAD"/>
    <w:multiLevelType w:val="hybridMultilevel"/>
    <w:tmpl w:val="FE302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67FFA"/>
    <w:multiLevelType w:val="hybridMultilevel"/>
    <w:tmpl w:val="C7B64D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3D24"/>
    <w:multiLevelType w:val="hybridMultilevel"/>
    <w:tmpl w:val="8BB040CA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68234D"/>
    <w:multiLevelType w:val="hybridMultilevel"/>
    <w:tmpl w:val="95B85F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1D91"/>
    <w:multiLevelType w:val="hybridMultilevel"/>
    <w:tmpl w:val="821496E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44"/>
    <w:rsid w:val="000B35AE"/>
    <w:rsid w:val="000B3EED"/>
    <w:rsid w:val="000E2BB1"/>
    <w:rsid w:val="001532EA"/>
    <w:rsid w:val="001764FF"/>
    <w:rsid w:val="0018288B"/>
    <w:rsid w:val="001E47EC"/>
    <w:rsid w:val="002967FE"/>
    <w:rsid w:val="002F6E74"/>
    <w:rsid w:val="00334121"/>
    <w:rsid w:val="003E52E4"/>
    <w:rsid w:val="004B50A0"/>
    <w:rsid w:val="005D7999"/>
    <w:rsid w:val="00683E5C"/>
    <w:rsid w:val="006B201F"/>
    <w:rsid w:val="00726AF9"/>
    <w:rsid w:val="00790544"/>
    <w:rsid w:val="00790DF7"/>
    <w:rsid w:val="009D3417"/>
    <w:rsid w:val="00A15E8D"/>
    <w:rsid w:val="00A519DD"/>
    <w:rsid w:val="00AB62F0"/>
    <w:rsid w:val="00C60631"/>
    <w:rsid w:val="00CF6820"/>
    <w:rsid w:val="00D12A4D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3E7D-A06E-4F07-A0F8-5C7DF416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ds@mlscn.gov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MLSCN-IVDs</dc:creator>
  <cp:keywords/>
  <dc:description/>
  <cp:lastModifiedBy>MLSCN-IVDs</cp:lastModifiedBy>
  <cp:revision>2</cp:revision>
  <dcterms:created xsi:type="dcterms:W3CDTF">2018-09-13T08:55:00Z</dcterms:created>
  <dcterms:modified xsi:type="dcterms:W3CDTF">2018-09-13T08:55:00Z</dcterms:modified>
</cp:coreProperties>
</file>